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  <w:r w:rsidRPr="00FF4C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D612E4C" wp14:editId="0439D3AF">
            <wp:simplePos x="0" y="0"/>
            <wp:positionH relativeFrom="column">
              <wp:posOffset>127635</wp:posOffset>
            </wp:positionH>
            <wp:positionV relativeFrom="paragraph">
              <wp:posOffset>-300990</wp:posOffset>
            </wp:positionV>
            <wp:extent cx="9251950" cy="6728691"/>
            <wp:effectExtent l="0" t="0" r="6350" b="0"/>
            <wp:wrapNone/>
            <wp:docPr id="1" name="Рисунок 1" descr="C:\Users\Teacher\Pictures\2022-02-17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Pictures\2022-02-17\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FF4C80" w:rsidRDefault="00FF4C80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</w:p>
    <w:p w:rsidR="004A71C4" w:rsidRDefault="00915917" w:rsidP="001A3678">
      <w:pPr>
        <w:pStyle w:val="a4"/>
        <w:spacing w:after="0"/>
        <w:ind w:left="1290"/>
        <w:rPr>
          <w:rFonts w:ascii="Times New Roman" w:hAnsi="Times New Roman" w:cs="Times New Roman"/>
          <w:b/>
          <w:sz w:val="28"/>
          <w:szCs w:val="28"/>
        </w:rPr>
      </w:pPr>
      <w:r w:rsidRPr="001A36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записка. </w:t>
      </w:r>
    </w:p>
    <w:p w:rsidR="001A3678" w:rsidRPr="00367604" w:rsidRDefault="001A3678" w:rsidP="001A3678">
      <w:pPr>
        <w:spacing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367604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Рабочая программа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составлена на основе программы </w:t>
      </w:r>
      <w:r w:rsidRPr="00367604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по учебному предмету «Адаптивная физкультура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» для </w:t>
      </w:r>
      <w:r w:rsidRPr="00367604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на основе требований к результатам освоения адаптированной основной </w:t>
      </w:r>
      <w:r w:rsidRPr="00367604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общеобразовательной программы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за 4 класс, представленных в Федеральном государственном образовательном стандарте начального образования.</w:t>
      </w:r>
    </w:p>
    <w:p w:rsidR="004A71C4" w:rsidRPr="004A71C4" w:rsidRDefault="004A71C4" w:rsidP="006651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>Коммуникация и общение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У детей, имеющих нарушение интеллекта в сочетании с аутистическими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значительно затруднено, либо невозможно.</w:t>
      </w:r>
    </w:p>
    <w:p w:rsidR="004A71C4" w:rsidRPr="004A71C4" w:rsidRDefault="004A71C4" w:rsidP="004A71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В связи с этим обучение детей речи и коммуникации включает целенаправленную педагогическую работу по формированию у них потребности в общении, на развитие сохранных речевых механизмов, а так же на обучение использованию альтернативных средств коммуникации и общения. </w:t>
      </w:r>
    </w:p>
    <w:p w:rsidR="00915917" w:rsidRPr="004A71C4" w:rsidRDefault="00915917" w:rsidP="008822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b/>
          <w:sz w:val="28"/>
          <w:szCs w:val="28"/>
          <w:u w:val="single"/>
        </w:rPr>
        <w:t>Цель обучения</w:t>
      </w:r>
      <w:r w:rsidR="008822AA" w:rsidRPr="004A71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A71C4">
        <w:rPr>
          <w:rFonts w:ascii="Times New Roman" w:hAnsi="Times New Roman" w:cs="Times New Roman"/>
          <w:sz w:val="28"/>
          <w:szCs w:val="28"/>
        </w:rPr>
        <w:t xml:space="preserve">– формирование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 </w:t>
      </w:r>
    </w:p>
    <w:p w:rsidR="008822AA" w:rsidRPr="004A71C4" w:rsidRDefault="008822AA" w:rsidP="008822AA">
      <w:pPr>
        <w:spacing w:after="0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4A71C4">
        <w:rPr>
          <w:rFonts w:ascii="Times New Roman" w:hAnsi="Times New Roman" w:cs="Times New Roman"/>
          <w:sz w:val="28"/>
          <w:szCs w:val="28"/>
        </w:rPr>
        <w:t>     </w:t>
      </w:r>
      <w:r w:rsidRPr="004A71C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8822AA" w:rsidRPr="004A71C4" w:rsidRDefault="008822AA" w:rsidP="008822A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>Формирование способности пользоваться доступными средствами коммуникации и общения – вербальными и невербальными.</w:t>
      </w:r>
    </w:p>
    <w:p w:rsidR="008822AA" w:rsidRPr="004A71C4" w:rsidRDefault="008822AA" w:rsidP="008822A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>Учить пользоваться доступными средствами коммуникации в практике экспрессивной и импрессивной речевой деятельности;</w:t>
      </w:r>
    </w:p>
    <w:p w:rsidR="00A913B4" w:rsidRPr="004A71C4" w:rsidRDefault="008822AA" w:rsidP="00A913B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lastRenderedPageBreak/>
        <w:t>Развитие речи как средства коммуникации в связи с познанием окружающего мира, личным опытом ребёнка. Понимание слов, обозначающих объекты и явления природы, объекты рукотворного мира и деятельность человека. Умение использовать усвоенный словарный материал в коммуникативных ситуациях.</w:t>
      </w:r>
    </w:p>
    <w:p w:rsidR="00A913B4" w:rsidRPr="004A71C4" w:rsidRDefault="00A913B4" w:rsidP="00A913B4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Формирование навыка чтения в доступных ребенку пределах, понимание смысла узнаваемого слова. Узнавание и различение напечатанных слов, обозначающих имена людей, названия хорошо известных предметов и действий. </w:t>
      </w:r>
    </w:p>
    <w:p w:rsidR="008822AA" w:rsidRPr="004A71C4" w:rsidRDefault="00A913B4" w:rsidP="00A913B4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Формирование навыка письма в доступных ребенку пределах. </w:t>
      </w:r>
    </w:p>
    <w:p w:rsidR="005C260F" w:rsidRPr="005C260F" w:rsidRDefault="00A913B4" w:rsidP="005C260F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Учить узнавать графический образ буквы. </w:t>
      </w:r>
    </w:p>
    <w:p w:rsidR="005C260F" w:rsidRPr="004A71C4" w:rsidRDefault="005C260F" w:rsidP="005C260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>Учебный предмет «Речь и альтернативная коммуникация» является основной частью предметной области «Язык и речевая практика». Программа реализуется в 4 классе для детей с умственной отсталостью (2 вариант).</w:t>
      </w:r>
    </w:p>
    <w:p w:rsidR="005C260F" w:rsidRDefault="005C260F" w:rsidP="008822AA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C260F" w:rsidRPr="0066518D" w:rsidRDefault="005C260F" w:rsidP="008822AA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5C260F" w:rsidRPr="0066518D" w:rsidRDefault="005C260F" w:rsidP="0066518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65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</w:t>
      </w:r>
    </w:p>
    <w:p w:rsidR="008822AA" w:rsidRPr="004A71C4" w:rsidRDefault="008822AA" w:rsidP="008822AA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 требованиями ФГОС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</w:t>
      </w:r>
    </w:p>
    <w:p w:rsidR="008822AA" w:rsidRPr="004A71C4" w:rsidRDefault="008822AA" w:rsidP="008822A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результаты: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слов, обозначающие объекты и явления природы, объекты рукотворного мира и деятельность человека.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усвоенный словарный и фразовый материал в коммуникативных ситуациях.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Узнавание и различение напечатанных слов, обозначающих имена людей, названия хорошо известных предметов и действий.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навыка понимания смысла узнаваемого слова.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Копирование  с образца отдельных букв, слогов, слов.</w:t>
      </w:r>
    </w:p>
    <w:p w:rsidR="008822AA" w:rsidRPr="004A71C4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Самостоятельное написание изученных букв, слогов, слов.</w:t>
      </w:r>
    </w:p>
    <w:p w:rsidR="008822AA" w:rsidRDefault="008822AA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Чтение слогов, слов, предложений и небольших текстов с изученными буквами. </w:t>
      </w:r>
    </w:p>
    <w:p w:rsidR="005C260F" w:rsidRPr="00A94342" w:rsidRDefault="00A94342" w:rsidP="008822A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94342">
        <w:rPr>
          <w:rFonts w:ascii="Times New Roman" w:hAnsi="Times New Roman"/>
          <w:sz w:val="28"/>
          <w:szCs w:val="28"/>
        </w:rPr>
        <w:t>соотнесение иллюстрации со знакомым текстом</w:t>
      </w:r>
      <w:r>
        <w:rPr>
          <w:rFonts w:ascii="Times New Roman" w:hAnsi="Times New Roman"/>
          <w:sz w:val="28"/>
          <w:szCs w:val="28"/>
        </w:rPr>
        <w:t>.</w:t>
      </w:r>
    </w:p>
    <w:p w:rsidR="008822AA" w:rsidRPr="004A71C4" w:rsidRDefault="008822AA" w:rsidP="008822A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Личностные результаты: </w:t>
      </w:r>
    </w:p>
    <w:p w:rsidR="008822AA" w:rsidRPr="004A71C4" w:rsidRDefault="008822AA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Социально-эмоциональное участие доступным способом в процессе общения и совместной деятельности.</w:t>
      </w:r>
    </w:p>
    <w:p w:rsidR="008822AA" w:rsidRPr="004A71C4" w:rsidRDefault="008822AA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правилами поведения в учебной ситуации.</w:t>
      </w:r>
    </w:p>
    <w:p w:rsidR="008822AA" w:rsidRPr="004A71C4" w:rsidRDefault="008822AA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окружающим: взрослым, детям.</w:t>
      </w:r>
    </w:p>
    <w:p w:rsidR="008822AA" w:rsidRPr="004A71C4" w:rsidRDefault="008822AA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реагировать на имя, просьбу, запрет.</w:t>
      </w:r>
    </w:p>
    <w:p w:rsidR="008822AA" w:rsidRDefault="008822AA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понимать похвалу и простые формы вежливости.</w:t>
      </w:r>
    </w:p>
    <w:p w:rsidR="00A94342" w:rsidRPr="00A94342" w:rsidRDefault="00A94342" w:rsidP="008045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94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еакция ожидания в ответ на ситуацию  взаимодействия со знакомым взрослым. </w:t>
      </w:r>
    </w:p>
    <w:p w:rsidR="00A94342" w:rsidRPr="00A94342" w:rsidRDefault="00A94342" w:rsidP="008045E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94342">
        <w:rPr>
          <w:rFonts w:ascii="Times New Roman" w:hAnsi="Times New Roman"/>
          <w:sz w:val="28"/>
          <w:szCs w:val="28"/>
        </w:rPr>
        <w:t>роявления</w:t>
      </w:r>
      <w:r>
        <w:rPr>
          <w:rFonts w:ascii="Times New Roman" w:hAnsi="Times New Roman"/>
          <w:sz w:val="28"/>
          <w:szCs w:val="28"/>
        </w:rPr>
        <w:t xml:space="preserve"> вербальных и</w:t>
      </w:r>
      <w:r w:rsidRPr="00A94342">
        <w:rPr>
          <w:rFonts w:ascii="Times New Roman" w:hAnsi="Times New Roman"/>
          <w:sz w:val="28"/>
          <w:szCs w:val="28"/>
        </w:rPr>
        <w:t xml:space="preserve"> невербальных средств коммуникации в конкретной ситуаци</w:t>
      </w:r>
      <w:r>
        <w:rPr>
          <w:rFonts w:ascii="Times New Roman" w:hAnsi="Times New Roman"/>
          <w:sz w:val="28"/>
          <w:szCs w:val="28"/>
        </w:rPr>
        <w:t>и взаимодействия со сверстником.</w:t>
      </w:r>
    </w:p>
    <w:p w:rsidR="00A94342" w:rsidRDefault="00A94342" w:rsidP="008045E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4342">
        <w:rPr>
          <w:rFonts w:ascii="Times New Roman" w:hAnsi="Times New Roman"/>
          <w:sz w:val="28"/>
          <w:szCs w:val="28"/>
        </w:rPr>
        <w:t>Интерес   к взаимодействию со знакомым сверстником.</w:t>
      </w:r>
    </w:p>
    <w:p w:rsidR="0066518D" w:rsidRPr="00A94342" w:rsidRDefault="0066518D" w:rsidP="008045E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3A2" w:rsidRPr="0051215C" w:rsidRDefault="008243A2" w:rsidP="008243A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Личностные: 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Приветствовать одноклассников при встрече, прощаться;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входить и выходить из учебного помещения со звонком;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класса (зала, учебного помещения), пользоваться учебной мебелью;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следовать предложенному плану и работать в общем темпе; 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передвигаться по школе, находить свой класс, другие необходимые помещения; 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hAnsi="Times New Roman" w:cs="Times New Roman"/>
          <w:sz w:val="28"/>
          <w:szCs w:val="21"/>
          <w:shd w:val="clear" w:color="auto" w:fill="FFFFFF"/>
        </w:rPr>
        <w:t>радоваться вместе с детьми;</w:t>
      </w:r>
    </w:p>
    <w:p w:rsidR="004E30C9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hAnsi="Times New Roman" w:cs="Times New Roman"/>
          <w:sz w:val="28"/>
          <w:szCs w:val="21"/>
          <w:shd w:val="clear" w:color="auto" w:fill="FFFFFF"/>
        </w:rPr>
        <w:t>подражать действиям, выполняемыми педагогом;</w:t>
      </w:r>
    </w:p>
    <w:p w:rsidR="008243A2" w:rsidRPr="0051215C" w:rsidRDefault="004E30C9" w:rsidP="004E30C9">
      <w:pPr>
        <w:pStyle w:val="a4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15C">
        <w:rPr>
          <w:rFonts w:ascii="Times New Roman" w:hAnsi="Times New Roman" w:cs="Times New Roman"/>
          <w:sz w:val="28"/>
          <w:szCs w:val="21"/>
          <w:shd w:val="clear" w:color="auto" w:fill="FFFFFF"/>
        </w:rPr>
        <w:t>последовательно выполнять отдельные операции действия по образцу педагога.</w:t>
      </w:r>
    </w:p>
    <w:p w:rsidR="008243A2" w:rsidRPr="0051215C" w:rsidRDefault="008243A2" w:rsidP="008243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1215C">
        <w:rPr>
          <w:rFonts w:ascii="Times New Roman" w:hAnsi="Times New Roman" w:cs="Times New Roman"/>
          <w:b/>
          <w:bCs/>
          <w:iCs/>
          <w:sz w:val="28"/>
          <w:szCs w:val="28"/>
        </w:rPr>
        <w:t>Регулятивные:</w:t>
      </w:r>
    </w:p>
    <w:p w:rsidR="008243A2" w:rsidRPr="0051215C" w:rsidRDefault="008243A2" w:rsidP="008243A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 xml:space="preserve">умение высказывать своё предположение (версию) на основе работы с </w:t>
      </w:r>
      <w:r w:rsidR="004E30C9" w:rsidRPr="0051215C">
        <w:rPr>
          <w:rFonts w:ascii="Times New Roman" w:hAnsi="Times New Roman" w:cs="Times New Roman"/>
          <w:bCs/>
          <w:sz w:val="28"/>
          <w:szCs w:val="28"/>
        </w:rPr>
        <w:t>иллюстрацией;</w:t>
      </w:r>
    </w:p>
    <w:p w:rsidR="008243A2" w:rsidRPr="0051215C" w:rsidRDefault="008243A2" w:rsidP="008243A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совместно с учителем и другими учениками давать эмоционал</w:t>
      </w:r>
      <w:r w:rsidR="004E30C9" w:rsidRPr="0051215C">
        <w:rPr>
          <w:rFonts w:ascii="Times New Roman" w:hAnsi="Times New Roman" w:cs="Times New Roman"/>
          <w:bCs/>
          <w:sz w:val="28"/>
          <w:szCs w:val="28"/>
        </w:rPr>
        <w:t>ьную оценку деятельности класса;</w:t>
      </w:r>
    </w:p>
    <w:p w:rsidR="008243A2" w:rsidRPr="0051215C" w:rsidRDefault="008243A2" w:rsidP="008243A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1215C">
        <w:rPr>
          <w:rFonts w:ascii="Times New Roman" w:hAnsi="Times New Roman" w:cs="Times New Roman"/>
          <w:sz w:val="28"/>
          <w:szCs w:val="28"/>
        </w:rPr>
        <w:lastRenderedPageBreak/>
        <w:t>умение выполнять инструкции педагога;</w:t>
      </w:r>
    </w:p>
    <w:p w:rsidR="008243A2" w:rsidRPr="0051215C" w:rsidRDefault="008243A2" w:rsidP="008243A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направлять взгляд на говорящего взрослого, задание;</w:t>
      </w:r>
    </w:p>
    <w:p w:rsidR="008243A2" w:rsidRPr="0051215C" w:rsidRDefault="008243A2" w:rsidP="008243A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использование по назначению учебных материалов;</w:t>
      </w:r>
    </w:p>
    <w:p w:rsidR="004E30C9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формирование учебного поведения выполнение задания: в течение определенного периода, от начала до конца;</w:t>
      </w:r>
    </w:p>
    <w:p w:rsidR="004E30C9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 xml:space="preserve"> переход от одного задания (операции, действия) к другому в соответствии с расписанием занятий, алгоритмом действия и т.д.</w:t>
      </w:r>
    </w:p>
    <w:p w:rsidR="004E30C9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последовательное выполнение нескольких заданий;</w:t>
      </w:r>
    </w:p>
    <w:p w:rsidR="004E30C9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выполнять инструкции педагога;</w:t>
      </w:r>
    </w:p>
    <w:p w:rsidR="004E30C9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использование по назначению учебных материалов;</w:t>
      </w:r>
    </w:p>
    <w:p w:rsidR="008243A2" w:rsidRPr="0051215C" w:rsidRDefault="004E30C9" w:rsidP="004E30C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выполнять действия по образцу и по подражанию.</w:t>
      </w:r>
    </w:p>
    <w:p w:rsidR="008243A2" w:rsidRPr="0051215C" w:rsidRDefault="008243A2" w:rsidP="008243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1215C">
        <w:rPr>
          <w:rFonts w:ascii="Times New Roman" w:hAnsi="Times New Roman" w:cs="Times New Roman"/>
          <w:b/>
          <w:bCs/>
          <w:iCs/>
          <w:sz w:val="28"/>
          <w:szCs w:val="28"/>
        </w:rPr>
        <w:t>Познавательные:</w:t>
      </w:r>
    </w:p>
    <w:p w:rsidR="008243A2" w:rsidRPr="0051215C" w:rsidRDefault="008243A2" w:rsidP="008243A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делать выводы вместе с учителем в результате совместной работы всего класса.</w:t>
      </w:r>
    </w:p>
    <w:p w:rsidR="008243A2" w:rsidRPr="0051215C" w:rsidRDefault="008243A2" w:rsidP="008243A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</w:t>
      </w:r>
    </w:p>
    <w:p w:rsidR="008243A2" w:rsidRPr="0051215C" w:rsidRDefault="008243A2" w:rsidP="008243A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находить и формулировать решение задачи с помощью простейших моделей (предметных, рисунков, схематических рисунков).</w:t>
      </w:r>
    </w:p>
    <w:p w:rsidR="004E30C9" w:rsidRPr="0051215C" w:rsidRDefault="004E30C9" w:rsidP="004E30C9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самостоятельное написание изученных букв, слогов, слов;</w:t>
      </w:r>
    </w:p>
    <w:p w:rsidR="004E30C9" w:rsidRPr="0051215C" w:rsidRDefault="004E30C9" w:rsidP="004E30C9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Чтение слогов, слов, предложений и небольших текстов с изученными буквами.</w:t>
      </w:r>
    </w:p>
    <w:p w:rsidR="00CB2295" w:rsidRPr="0051215C" w:rsidRDefault="00CB2295" w:rsidP="004E30C9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выполнять инструкции о переходе с одного задания к другому.</w:t>
      </w:r>
    </w:p>
    <w:p w:rsidR="00CB2295" w:rsidRPr="0051215C" w:rsidRDefault="00CB2295" w:rsidP="00CB2295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243A2" w:rsidRPr="0051215C" w:rsidRDefault="008243A2" w:rsidP="008243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1215C">
        <w:rPr>
          <w:rFonts w:ascii="Times New Roman" w:hAnsi="Times New Roman" w:cs="Times New Roman"/>
          <w:b/>
          <w:bCs/>
          <w:iCs/>
          <w:sz w:val="28"/>
          <w:szCs w:val="28"/>
        </w:rPr>
        <w:t>Коммуникативные:</w:t>
      </w:r>
    </w:p>
    <w:p w:rsidR="008243A2" w:rsidRPr="0051215C" w:rsidRDefault="008243A2" w:rsidP="008243A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 xml:space="preserve"> учить оформлять свою мысль в устной речи (на уровне простого предложения или жестов);</w:t>
      </w:r>
    </w:p>
    <w:p w:rsidR="008243A2" w:rsidRPr="0051215C" w:rsidRDefault="008243A2" w:rsidP="008243A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развивать умение слушать и понимать речь других;</w:t>
      </w:r>
    </w:p>
    <w:p w:rsidR="008243A2" w:rsidRPr="0051215C" w:rsidRDefault="008243A2" w:rsidP="008243A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 xml:space="preserve">учиться выполнять различные роли в группе (лидера, исполнителя, критика). 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готовность к нахождению и обучению среди сверстников, к коммуникативному взаимодействию в группе обучающихся;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сообщение учителю об окончании задания;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направленность взгляда (на говорящего взрослого, на задание);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lastRenderedPageBreak/>
        <w:t>следить за объяснением учителя;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поднимать руку при ответе. Вставать и выходить из-за парты;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выполнять инструкции педагога;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использование по назначению учебных материалов;</w:t>
      </w:r>
    </w:p>
    <w:p w:rsidR="004E30C9" w:rsidRPr="0051215C" w:rsidRDefault="004E30C9" w:rsidP="004E30C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215C">
        <w:rPr>
          <w:rFonts w:ascii="Times New Roman" w:hAnsi="Times New Roman" w:cs="Times New Roman"/>
          <w:bCs/>
          <w:sz w:val="28"/>
          <w:szCs w:val="28"/>
        </w:rPr>
        <w:t>умение выполнять действия по образцу и по подражанию.</w:t>
      </w:r>
    </w:p>
    <w:p w:rsidR="008243A2" w:rsidRPr="008243A2" w:rsidRDefault="008243A2" w:rsidP="008243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5917" w:rsidRDefault="00915917" w:rsidP="0066518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18D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66518D" w:rsidRPr="0066518D" w:rsidRDefault="0066518D" w:rsidP="0066518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13B4" w:rsidRPr="004A71C4" w:rsidRDefault="00A913B4" w:rsidP="00A913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В </w:t>
      </w:r>
      <w:r w:rsidRPr="004A71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6518D">
        <w:rPr>
          <w:rFonts w:ascii="Times New Roman" w:hAnsi="Times New Roman" w:cs="Times New Roman"/>
          <w:sz w:val="28"/>
          <w:szCs w:val="28"/>
        </w:rPr>
        <w:t xml:space="preserve"> полугодии – 51 час</w:t>
      </w:r>
      <w:r w:rsidRPr="004A71C4">
        <w:rPr>
          <w:rFonts w:ascii="Times New Roman" w:hAnsi="Times New Roman" w:cs="Times New Roman"/>
          <w:sz w:val="28"/>
          <w:szCs w:val="28"/>
        </w:rPr>
        <w:t>,</w:t>
      </w:r>
      <w:r w:rsidR="004A71C4">
        <w:rPr>
          <w:rFonts w:ascii="Times New Roman" w:hAnsi="Times New Roman" w:cs="Times New Roman"/>
          <w:sz w:val="28"/>
          <w:szCs w:val="28"/>
        </w:rPr>
        <w:t xml:space="preserve"> </w:t>
      </w:r>
      <w:r w:rsidRPr="004A71C4">
        <w:rPr>
          <w:rFonts w:ascii="Times New Roman" w:hAnsi="Times New Roman" w:cs="Times New Roman"/>
          <w:sz w:val="28"/>
          <w:szCs w:val="28"/>
        </w:rPr>
        <w:t xml:space="preserve">во в </w:t>
      </w:r>
      <w:r w:rsidRPr="004A71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A71C4">
        <w:rPr>
          <w:rFonts w:ascii="Times New Roman" w:hAnsi="Times New Roman" w:cs="Times New Roman"/>
          <w:sz w:val="28"/>
          <w:szCs w:val="28"/>
        </w:rPr>
        <w:t xml:space="preserve"> полугодии – 51 час,</w:t>
      </w:r>
      <w:r w:rsidR="004A71C4">
        <w:rPr>
          <w:rFonts w:ascii="Times New Roman" w:hAnsi="Times New Roman" w:cs="Times New Roman"/>
          <w:sz w:val="28"/>
          <w:szCs w:val="28"/>
        </w:rPr>
        <w:t xml:space="preserve"> </w:t>
      </w:r>
      <w:r w:rsidR="0066518D">
        <w:rPr>
          <w:rFonts w:ascii="Times New Roman" w:hAnsi="Times New Roman" w:cs="Times New Roman"/>
          <w:sz w:val="28"/>
          <w:szCs w:val="28"/>
        </w:rPr>
        <w:t>всего – 102 часа</w:t>
      </w:r>
    </w:p>
    <w:p w:rsidR="00915917" w:rsidRPr="004A71C4" w:rsidRDefault="00915917" w:rsidP="009159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71C4">
        <w:rPr>
          <w:rFonts w:ascii="Times New Roman" w:hAnsi="Times New Roman" w:cs="Times New Roman"/>
          <w:b/>
          <w:sz w:val="28"/>
          <w:szCs w:val="28"/>
        </w:rPr>
        <w:t xml:space="preserve"> Раздел «Коммуникация»</w:t>
      </w:r>
    </w:p>
    <w:p w:rsidR="00915917" w:rsidRPr="004A71C4" w:rsidRDefault="00915917" w:rsidP="00915917">
      <w:pPr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>Установление контакта с собеседником: установление зрительного контакта с собеседником, учет эмоционального состояния собеседника. Реагирование на собственное имя. Приветствие собеседника звуком (словом, предложением). Привлечение к себе внимания звуком (словом, предложением, поднятой рукой). Выражение своих желаний звуком (словом, предложением). Выражение согласия (несогласия) звуком (словом, предложением). Ответы на вопросы словом (предложением). Прощание с собеседником звуком (словом предложением).</w:t>
      </w:r>
    </w:p>
    <w:p w:rsidR="00915917" w:rsidRPr="004A71C4" w:rsidRDefault="00915917" w:rsidP="0091591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1C4">
        <w:rPr>
          <w:rFonts w:ascii="Times New Roman" w:hAnsi="Times New Roman" w:cs="Times New Roman"/>
          <w:b/>
          <w:sz w:val="28"/>
          <w:szCs w:val="28"/>
        </w:rPr>
        <w:t xml:space="preserve">Раздел «Развитие речи средствами вербальной и невербальной коммуникации». </w:t>
      </w:r>
    </w:p>
    <w:p w:rsidR="00915917" w:rsidRPr="004A71C4" w:rsidRDefault="00915917" w:rsidP="00915917">
      <w:pPr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t xml:space="preserve">Понимание простых по звуковому составу слов.  Узнавание и различение имен членов семьи, учащихся класса, педагогов. Понимание слов, обозначающих предмет. Понимание обобщающих понятий. Понимание слов, обозначающих действие предмета. Понимание слов, обозначающих признак предмета (цвет, величина, форма). Называние и употребление отдельных звуков, звукоподражаний, звуковых комплексов. Называние и употребления простых по звуковому составу слов. Называние собственного имени. Называние имел членов семьи. Называние употребления слов обозначающих предмет. Называние обобщающих понятий. Называние и употребление слов, обозначающих число, количество предметов. Пересказ небольшого текста. Составление рассказа по серии сюжетных картинок. </w:t>
      </w:r>
    </w:p>
    <w:p w:rsidR="00915917" w:rsidRPr="004A71C4" w:rsidRDefault="00915917" w:rsidP="0091591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1C4">
        <w:rPr>
          <w:rFonts w:ascii="Times New Roman" w:hAnsi="Times New Roman" w:cs="Times New Roman"/>
          <w:b/>
          <w:sz w:val="28"/>
          <w:szCs w:val="28"/>
        </w:rPr>
        <w:t xml:space="preserve"> Раздел «Чтение и письмо».</w:t>
      </w:r>
    </w:p>
    <w:p w:rsidR="00915917" w:rsidRPr="004A71C4" w:rsidRDefault="00915917" w:rsidP="00915917">
      <w:pPr>
        <w:jc w:val="both"/>
        <w:rPr>
          <w:rFonts w:ascii="Times New Roman" w:hAnsi="Times New Roman" w:cs="Times New Roman"/>
          <w:sz w:val="28"/>
          <w:szCs w:val="28"/>
        </w:rPr>
      </w:pPr>
      <w:r w:rsidRPr="004A71C4">
        <w:rPr>
          <w:rFonts w:ascii="Times New Roman" w:hAnsi="Times New Roman" w:cs="Times New Roman"/>
          <w:sz w:val="28"/>
          <w:szCs w:val="28"/>
        </w:rPr>
        <w:lastRenderedPageBreak/>
        <w:t>Узнавание (различение) образов графем (букв). Графические действия с использование элементов графем: обводка, штриховка, печатание букв, написание прописных букв. Списывание слов и текстов. Самостоятельная запись букв, слов и предложений. Узнавание звука в слоге, слове. Соотнесение звука с буквой. Узнавание графического изображения буквы. Называние буквы. Чтение слога, слова, предложения, текста.</w:t>
      </w:r>
    </w:p>
    <w:p w:rsidR="00915917" w:rsidRPr="004A71C4" w:rsidRDefault="00915917" w:rsidP="00915917">
      <w:pPr>
        <w:rPr>
          <w:rFonts w:ascii="Times New Roman" w:hAnsi="Times New Roman" w:cs="Times New Roman"/>
          <w:sz w:val="28"/>
          <w:szCs w:val="28"/>
        </w:rPr>
      </w:pPr>
    </w:p>
    <w:p w:rsidR="00A913B4" w:rsidRDefault="00A913B4" w:rsidP="00915917">
      <w:pPr>
        <w:rPr>
          <w:rFonts w:ascii="Times New Roman" w:hAnsi="Times New Roman" w:cs="Times New Roman"/>
          <w:b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A913B4" w:rsidRDefault="00A913B4" w:rsidP="00915917">
      <w:pPr>
        <w:rPr>
          <w:rFonts w:ascii="Times New Roman" w:hAnsi="Times New Roman" w:cs="Times New Roman"/>
          <w:sz w:val="24"/>
          <w:szCs w:val="24"/>
        </w:rPr>
      </w:pPr>
    </w:p>
    <w:p w:rsidR="008822AA" w:rsidRDefault="008822AA" w:rsidP="00915917">
      <w:pPr>
        <w:rPr>
          <w:rFonts w:ascii="Times New Roman" w:hAnsi="Times New Roman" w:cs="Times New Roman"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8"/>
          <w:szCs w:val="28"/>
        </w:rPr>
      </w:pPr>
    </w:p>
    <w:p w:rsidR="004A71C4" w:rsidRDefault="004A71C4" w:rsidP="00915917">
      <w:pPr>
        <w:rPr>
          <w:rFonts w:ascii="Times New Roman" w:hAnsi="Times New Roman" w:cs="Times New Roman"/>
          <w:sz w:val="28"/>
          <w:szCs w:val="28"/>
        </w:rPr>
      </w:pPr>
    </w:p>
    <w:p w:rsidR="00CB2295" w:rsidRDefault="00CB2295" w:rsidP="00915917">
      <w:pPr>
        <w:rPr>
          <w:rFonts w:ascii="Times New Roman" w:hAnsi="Times New Roman" w:cs="Times New Roman"/>
          <w:sz w:val="28"/>
          <w:szCs w:val="28"/>
        </w:rPr>
      </w:pPr>
    </w:p>
    <w:p w:rsidR="00DB163F" w:rsidRDefault="00DB163F" w:rsidP="00915917">
      <w:pPr>
        <w:rPr>
          <w:rFonts w:ascii="Times New Roman" w:hAnsi="Times New Roman" w:cs="Times New Roman"/>
          <w:sz w:val="28"/>
          <w:szCs w:val="28"/>
        </w:rPr>
      </w:pPr>
    </w:p>
    <w:p w:rsidR="00915917" w:rsidRPr="00B962E5" w:rsidRDefault="006B103D" w:rsidP="00915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15917" w:rsidRPr="00B962E5">
        <w:rPr>
          <w:rFonts w:ascii="Times New Roman" w:hAnsi="Times New Roman" w:cs="Times New Roman"/>
          <w:b/>
          <w:sz w:val="28"/>
          <w:szCs w:val="28"/>
        </w:rPr>
        <w:t xml:space="preserve">. Календарно-тематическое планирование предмета </w:t>
      </w:r>
    </w:p>
    <w:p w:rsidR="00915917" w:rsidRPr="00B962E5" w:rsidRDefault="00915917" w:rsidP="00915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2E5">
        <w:rPr>
          <w:rFonts w:ascii="Times New Roman" w:hAnsi="Times New Roman" w:cs="Times New Roman"/>
          <w:b/>
          <w:sz w:val="28"/>
          <w:szCs w:val="28"/>
        </w:rPr>
        <w:t>«Речь и коммуникация» в 4 «А» классе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62"/>
        <w:gridCol w:w="9134"/>
        <w:gridCol w:w="1486"/>
        <w:gridCol w:w="1699"/>
        <w:gridCol w:w="213"/>
        <w:gridCol w:w="1861"/>
      </w:tblGrid>
      <w:tr w:rsidR="00915917" w:rsidRPr="00B962E5" w:rsidTr="001D0155">
        <w:trPr>
          <w:trHeight w:val="365"/>
        </w:trPr>
        <w:tc>
          <w:tcPr>
            <w:tcW w:w="1062" w:type="dxa"/>
            <w:vMerge w:val="restart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9134" w:type="dxa"/>
            <w:vMerge w:val="restart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486" w:type="dxa"/>
            <w:vMerge w:val="restart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3771" w:type="dxa"/>
            <w:gridSpan w:val="3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15917" w:rsidRPr="00B962E5" w:rsidTr="001D0155">
        <w:trPr>
          <w:trHeight w:val="262"/>
        </w:trPr>
        <w:tc>
          <w:tcPr>
            <w:tcW w:w="1062" w:type="dxa"/>
            <w:vMerge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34" w:type="dxa"/>
            <w:vMerge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6" w:type="dxa"/>
            <w:vMerge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859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915917" w:rsidRPr="00B962E5" w:rsidTr="001D0155">
        <w:trPr>
          <w:trHeight w:val="379"/>
        </w:trPr>
        <w:tc>
          <w:tcPr>
            <w:tcW w:w="15455" w:type="dxa"/>
            <w:gridSpan w:val="6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 - 27 часов</w:t>
            </w:r>
          </w:p>
        </w:tc>
      </w:tr>
      <w:tr w:rsidR="00915917" w:rsidRPr="00B962E5" w:rsidTr="001D0155">
        <w:trPr>
          <w:trHeight w:val="265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:rsidR="00915917" w:rsidRPr="00B962E5" w:rsidRDefault="00915917" w:rsidP="003E6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Приветствие – прощание (</w:t>
            </w:r>
            <w:r w:rsidR="008B6B20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звуки, 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слова, жесты)</w:t>
            </w:r>
            <w:r w:rsidR="008B6B20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486" w:type="dxa"/>
          </w:tcPr>
          <w:p w:rsidR="00915917" w:rsidRPr="00B962E5" w:rsidRDefault="008B6B20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321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34" w:type="dxa"/>
          </w:tcPr>
          <w:p w:rsidR="00915917" w:rsidRPr="00B962E5" w:rsidRDefault="008B6B20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Беседа «Как я провел лето?».</w:t>
            </w:r>
          </w:p>
        </w:tc>
        <w:tc>
          <w:tcPr>
            <w:tcW w:w="1486" w:type="dxa"/>
          </w:tcPr>
          <w:p w:rsidR="00915917" w:rsidRPr="00B962E5" w:rsidRDefault="008B6B20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321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34" w:type="dxa"/>
          </w:tcPr>
          <w:p w:rsidR="00915917" w:rsidRPr="00B962E5" w:rsidRDefault="008B6B20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«Мои каникулы».</w:t>
            </w:r>
          </w:p>
        </w:tc>
        <w:tc>
          <w:tcPr>
            <w:tcW w:w="1486" w:type="dxa"/>
          </w:tcPr>
          <w:p w:rsidR="00915917" w:rsidRPr="00B962E5" w:rsidRDefault="008B6B20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695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34" w:type="dxa"/>
          </w:tcPr>
          <w:p w:rsidR="00915917" w:rsidRPr="00B962E5" w:rsidRDefault="008B6B20" w:rsidP="003E6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Гласные А,О, У. Чтение слогов. Написание (обводка) букв, слогов.</w:t>
            </w:r>
            <w:r w:rsidR="003E6967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Узнавание звуков на слух. </w:t>
            </w:r>
          </w:p>
        </w:tc>
        <w:tc>
          <w:tcPr>
            <w:tcW w:w="1486" w:type="dxa"/>
          </w:tcPr>
          <w:p w:rsidR="00915917" w:rsidRPr="00B962E5" w:rsidRDefault="008B6B20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962E5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93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34" w:type="dxa"/>
          </w:tcPr>
          <w:p w:rsidR="00915917" w:rsidRPr="00B962E5" w:rsidRDefault="008B6B20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Гласные И, Ы.</w:t>
            </w:r>
            <w:r w:rsidR="00E23B7A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Звук и буква М.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Чтение слогов. Написание (обводка) букв, слогов.</w:t>
            </w:r>
            <w:r w:rsidR="003E6967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Узнавание звуков на слух.</w:t>
            </w:r>
          </w:p>
        </w:tc>
        <w:tc>
          <w:tcPr>
            <w:tcW w:w="1486" w:type="dxa"/>
          </w:tcPr>
          <w:p w:rsidR="00915917" w:rsidRPr="00B962E5" w:rsidRDefault="008B6B20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B962E5" w:rsidRDefault="001D0155" w:rsidP="00B962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962E5" w:rsidRPr="00B962E5" w:rsidRDefault="001D0155" w:rsidP="00B962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46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134" w:type="dxa"/>
          </w:tcPr>
          <w:p w:rsidR="00915917" w:rsidRPr="00B962E5" w:rsidRDefault="00E23B7A" w:rsidP="003E6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Звук и буква </w:t>
            </w:r>
            <w:r w:rsidR="008B6B20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="008B6B20" w:rsidRPr="00B962E5">
              <w:rPr>
                <w:rFonts w:ascii="Times New Roman" w:hAnsi="Times New Roman" w:cs="Times New Roman"/>
                <w:sz w:val="28"/>
                <w:szCs w:val="28"/>
              </w:rPr>
              <w:t>. Чтение слогов, слов. Написание (обводка) слогов</w:t>
            </w:r>
            <w:r w:rsidR="003E6967" w:rsidRPr="00B962E5">
              <w:rPr>
                <w:rFonts w:ascii="Times New Roman" w:hAnsi="Times New Roman" w:cs="Times New Roman"/>
                <w:sz w:val="28"/>
                <w:szCs w:val="28"/>
              </w:rPr>
              <w:t>, слов</w:t>
            </w:r>
            <w:r w:rsidR="008B6B20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. Выделение звуков в словах. </w:t>
            </w:r>
          </w:p>
        </w:tc>
        <w:tc>
          <w:tcPr>
            <w:tcW w:w="1486" w:type="dxa"/>
          </w:tcPr>
          <w:p w:rsidR="00915917" w:rsidRPr="00B962E5" w:rsidRDefault="00E23B7A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962E5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89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134" w:type="dxa"/>
          </w:tcPr>
          <w:p w:rsidR="00915917" w:rsidRPr="00B962E5" w:rsidRDefault="003E696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</w:t>
            </w:r>
            <w:r w:rsidR="00E23B7A"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, Ш.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3E696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B962E5" w:rsidRPr="00B962E5" w:rsidRDefault="001D0155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134" w:type="dxa"/>
          </w:tcPr>
          <w:p w:rsidR="00915917" w:rsidRPr="00B962E5" w:rsidRDefault="003E696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Чтение коротеньких рассказов. Задавание вопросов предложением по прочитанному тексту. </w:t>
            </w:r>
          </w:p>
        </w:tc>
        <w:tc>
          <w:tcPr>
            <w:tcW w:w="1486" w:type="dxa"/>
          </w:tcPr>
          <w:p w:rsidR="00915917" w:rsidRPr="00B962E5" w:rsidRDefault="003E696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B962E5" w:rsidRDefault="006852A2" w:rsidP="00685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  <w:p w:rsidR="006852A2" w:rsidRPr="00B962E5" w:rsidRDefault="006041D4" w:rsidP="00685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52A2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134" w:type="dxa"/>
          </w:tcPr>
          <w:p w:rsidR="00915917" w:rsidRPr="00B962E5" w:rsidRDefault="003E6967" w:rsidP="003E6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Л, Н, Р.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3E696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23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134" w:type="dxa"/>
          </w:tcPr>
          <w:p w:rsidR="00915917" w:rsidRPr="00B962E5" w:rsidRDefault="003E696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по серии картинок. </w:t>
            </w:r>
          </w:p>
        </w:tc>
        <w:tc>
          <w:tcPr>
            <w:tcW w:w="1486" w:type="dxa"/>
          </w:tcPr>
          <w:p w:rsidR="00915917" w:rsidRPr="00B962E5" w:rsidRDefault="003E696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23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134" w:type="dxa"/>
          </w:tcPr>
          <w:p w:rsidR="00915917" w:rsidRPr="00B962E5" w:rsidRDefault="003E6967" w:rsidP="004F6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Звук и буква К, </w:t>
            </w:r>
            <w:r w:rsidR="004F6EF1" w:rsidRPr="00B962E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3E696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134" w:type="dxa"/>
          </w:tcPr>
          <w:p w:rsidR="00915917" w:rsidRPr="00B962E5" w:rsidRDefault="003E696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серии картинок.</w:t>
            </w:r>
          </w:p>
        </w:tc>
        <w:tc>
          <w:tcPr>
            <w:tcW w:w="1486" w:type="dxa"/>
          </w:tcPr>
          <w:p w:rsidR="00915917" w:rsidRPr="00B962E5" w:rsidRDefault="00E23B7A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134" w:type="dxa"/>
          </w:tcPr>
          <w:p w:rsidR="00915917" w:rsidRPr="00B962E5" w:rsidRDefault="00E23B7A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В.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E23B7A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39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134" w:type="dxa"/>
          </w:tcPr>
          <w:p w:rsidR="00915917" w:rsidRPr="00B962E5" w:rsidRDefault="00E23B7A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сюжетной картинке.</w:t>
            </w:r>
          </w:p>
        </w:tc>
        <w:tc>
          <w:tcPr>
            <w:tcW w:w="1486" w:type="dxa"/>
          </w:tcPr>
          <w:p w:rsidR="00915917" w:rsidRPr="00B962E5" w:rsidRDefault="00E23B7A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134" w:type="dxa"/>
          </w:tcPr>
          <w:p w:rsidR="00915917" w:rsidRPr="00B962E5" w:rsidRDefault="00E23B7A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Беседа «Осень». </w:t>
            </w:r>
          </w:p>
        </w:tc>
        <w:tc>
          <w:tcPr>
            <w:tcW w:w="1486" w:type="dxa"/>
          </w:tcPr>
          <w:p w:rsidR="00915917" w:rsidRPr="00B962E5" w:rsidRDefault="00E23B7A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134" w:type="dxa"/>
          </w:tcPr>
          <w:p w:rsidR="00915917" w:rsidRPr="00B962E5" w:rsidRDefault="00167BE2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Написание букв и слогов под диктовку.</w:t>
            </w:r>
          </w:p>
        </w:tc>
        <w:tc>
          <w:tcPr>
            <w:tcW w:w="1486" w:type="dxa"/>
          </w:tcPr>
          <w:p w:rsidR="00915917" w:rsidRPr="00B962E5" w:rsidRDefault="00167BE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041D4" w:rsidP="00685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52A2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46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134" w:type="dxa"/>
          </w:tcPr>
          <w:p w:rsidR="00915917" w:rsidRPr="00B962E5" w:rsidRDefault="00167BE2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звуко-буквенной схемы слов. </w:t>
            </w:r>
          </w:p>
        </w:tc>
        <w:tc>
          <w:tcPr>
            <w:tcW w:w="1486" w:type="dxa"/>
          </w:tcPr>
          <w:p w:rsidR="00915917" w:rsidRPr="00B962E5" w:rsidRDefault="00167BE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16"/>
        </w:trPr>
        <w:tc>
          <w:tcPr>
            <w:tcW w:w="15455" w:type="dxa"/>
            <w:gridSpan w:val="6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 – 21 час</w:t>
            </w:r>
          </w:p>
        </w:tc>
      </w:tr>
      <w:tr w:rsidR="00915917" w:rsidRPr="00B962E5" w:rsidTr="001D0155">
        <w:trPr>
          <w:trHeight w:val="182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Написание букв и слогов под диктовку.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Т, Д.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82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изменение темпа речи в соответствии с заданной ситуацией.  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46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Чтение рассказа. Пересказ по вопросам. 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Т, Д.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AE3856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B962E5" w:rsidRPr="00B962E5" w:rsidRDefault="006852A2" w:rsidP="00AE3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20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Я, Е, Ё.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134" w:type="dxa"/>
          </w:tcPr>
          <w:p w:rsidR="00915917" w:rsidRPr="00B962E5" w:rsidRDefault="004F6EF1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Чтение слогов и слов с мягкими согласными. 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593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4" w:type="dxa"/>
          </w:tcPr>
          <w:p w:rsidR="00915917" w:rsidRPr="00B962E5" w:rsidRDefault="004F6EF1" w:rsidP="004F6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Б, П.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4F6EF1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B962E5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9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134" w:type="dxa"/>
          </w:tcPr>
          <w:p w:rsidR="00915917" w:rsidRPr="00B962E5" w:rsidRDefault="00BA4057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по серии сюжетных картинок.</w:t>
            </w:r>
          </w:p>
        </w:tc>
        <w:tc>
          <w:tcPr>
            <w:tcW w:w="1486" w:type="dxa"/>
          </w:tcPr>
          <w:p w:rsidR="00915917" w:rsidRPr="00B962E5" w:rsidRDefault="00BA405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20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Й.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BA405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962E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Буква Ь, Ъ. Чтение слогов, слов. Написание (обводка) слогов, слов. </w:t>
            </w:r>
          </w:p>
        </w:tc>
        <w:tc>
          <w:tcPr>
            <w:tcW w:w="1486" w:type="dxa"/>
          </w:tcPr>
          <w:p w:rsidR="00915917" w:rsidRPr="00B962E5" w:rsidRDefault="00BA405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A643AB" w:rsidRPr="00B962E5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«Новый год». Беседа на тему «Зимние праздники». Игры по теме занятия.</w:t>
            </w:r>
          </w:p>
        </w:tc>
        <w:tc>
          <w:tcPr>
            <w:tcW w:w="1486" w:type="dxa"/>
          </w:tcPr>
          <w:p w:rsidR="00915917" w:rsidRPr="00B962E5" w:rsidRDefault="00AE3856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6852A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AE3856" w:rsidRPr="00B962E5" w:rsidRDefault="00AE3856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5455" w:type="dxa"/>
            <w:gridSpan w:val="6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="006651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 – 30</w:t>
            </w: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915917" w:rsidRPr="00B962E5" w:rsidTr="001D0155">
        <w:trPr>
          <w:trHeight w:val="546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Написание букв и слогов под диктовку. Беседа на тему «Мои каникулы».</w:t>
            </w:r>
          </w:p>
        </w:tc>
        <w:tc>
          <w:tcPr>
            <w:tcW w:w="1486" w:type="dxa"/>
          </w:tcPr>
          <w:p w:rsidR="00915917" w:rsidRPr="00B962E5" w:rsidRDefault="00BA405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540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Э. Написание строчной и заглавной буквы. Чтение слов и предложений, текстов.</w:t>
            </w:r>
          </w:p>
        </w:tc>
        <w:tc>
          <w:tcPr>
            <w:tcW w:w="1486" w:type="dxa"/>
          </w:tcPr>
          <w:p w:rsidR="00915917" w:rsidRPr="00B962E5" w:rsidRDefault="00BA405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A643AB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23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34" w:type="dxa"/>
          </w:tcPr>
          <w:p w:rsidR="00BA405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Различение твердых и мягких согласных при чтении.</w:t>
            </w:r>
          </w:p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Различение твердых и мягких согласных на слух.</w:t>
            </w:r>
          </w:p>
        </w:tc>
        <w:tc>
          <w:tcPr>
            <w:tcW w:w="1486" w:type="dxa"/>
          </w:tcPr>
          <w:p w:rsidR="00915917" w:rsidRPr="00B962E5" w:rsidRDefault="00BA405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A643AB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Списывание слов с рукописного текста.</w:t>
            </w:r>
          </w:p>
        </w:tc>
        <w:tc>
          <w:tcPr>
            <w:tcW w:w="1486" w:type="dxa"/>
          </w:tcPr>
          <w:p w:rsidR="00915917" w:rsidRPr="00B962E5" w:rsidRDefault="00BA405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683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Ю. Написание строчной и заглавной буквы. Чтение слов и предложений.</w:t>
            </w:r>
            <w:r w:rsidR="00785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Выделение звуков в словах.</w:t>
            </w:r>
          </w:p>
        </w:tc>
        <w:tc>
          <w:tcPr>
            <w:tcW w:w="1486" w:type="dxa"/>
          </w:tcPr>
          <w:p w:rsidR="00915917" w:rsidRPr="00B962E5" w:rsidRDefault="00BA405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A643AB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557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4" w:type="dxa"/>
          </w:tcPr>
          <w:p w:rsidR="00915917" w:rsidRPr="00B962E5" w:rsidRDefault="00BA4057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Звук и буква Ц. </w:t>
            </w:r>
            <w:r w:rsidR="00236070" w:rsidRPr="00B962E5">
              <w:rPr>
                <w:rFonts w:ascii="Times New Roman" w:hAnsi="Times New Roman" w:cs="Times New Roman"/>
                <w:sz w:val="28"/>
                <w:szCs w:val="28"/>
              </w:rPr>
              <w:t>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A643AB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134" w:type="dxa"/>
          </w:tcPr>
          <w:p w:rsidR="00915917" w:rsidRPr="00B962E5" w:rsidRDefault="00236070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о себе с помощью визуального плана.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643AB" w:rsidRPr="00B962E5" w:rsidRDefault="00C375DE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75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134" w:type="dxa"/>
          </w:tcPr>
          <w:p w:rsidR="00915917" w:rsidRPr="00B962E5" w:rsidRDefault="00236070" w:rsidP="00236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Ч.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643AB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134" w:type="dxa"/>
          </w:tcPr>
          <w:p w:rsidR="00915917" w:rsidRPr="00B962E5" w:rsidRDefault="00236070" w:rsidP="00236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Щ.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643AB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134" w:type="dxa"/>
          </w:tcPr>
          <w:p w:rsidR="00915917" w:rsidRPr="00B962E5" w:rsidRDefault="00236070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Чтение рассказа. Составление пересказа. 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60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134" w:type="dxa"/>
          </w:tcPr>
          <w:p w:rsidR="00915917" w:rsidRPr="00B962E5" w:rsidRDefault="00236070" w:rsidP="00236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Звук и буква Ф. Чтение слогов, слов. Написание (обводка) слогов, слов. Выделение звуков в словах.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643AB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  <w:p w:rsidR="00A643AB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283"/>
        </w:trPr>
        <w:tc>
          <w:tcPr>
            <w:tcW w:w="1062" w:type="dxa"/>
          </w:tcPr>
          <w:p w:rsidR="00915917" w:rsidRPr="00B962E5" w:rsidRDefault="00915917" w:rsidP="00236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134" w:type="dxa"/>
          </w:tcPr>
          <w:p w:rsidR="00915917" w:rsidRPr="00B962E5" w:rsidRDefault="00236070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Чтение слоговых таблиц со стечением согласных. </w:t>
            </w:r>
          </w:p>
        </w:tc>
        <w:tc>
          <w:tcPr>
            <w:tcW w:w="1486" w:type="dxa"/>
          </w:tcPr>
          <w:p w:rsidR="00915917" w:rsidRPr="00B962E5" w:rsidRDefault="00236070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  <w:p w:rsidR="00A643AB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9134" w:type="dxa"/>
          </w:tcPr>
          <w:p w:rsidR="00915917" w:rsidRPr="00B962E5" w:rsidRDefault="00236070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изученных букв, слогов под диктовку. </w:t>
            </w:r>
          </w:p>
        </w:tc>
        <w:tc>
          <w:tcPr>
            <w:tcW w:w="1486" w:type="dxa"/>
          </w:tcPr>
          <w:p w:rsidR="00915917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643AB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F44D09" w:rsidRPr="00B962E5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134" w:type="dxa"/>
          </w:tcPr>
          <w:p w:rsidR="00915917" w:rsidRPr="00B962E5" w:rsidRDefault="00236070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Беседа на тему «Весна». Составление рассказа по визуальному плану.</w:t>
            </w:r>
          </w:p>
        </w:tc>
        <w:tc>
          <w:tcPr>
            <w:tcW w:w="1486" w:type="dxa"/>
          </w:tcPr>
          <w:p w:rsidR="00915917" w:rsidRPr="00B962E5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F44D09" w:rsidRPr="00B962E5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15..03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552"/>
        </w:trPr>
        <w:tc>
          <w:tcPr>
            <w:tcW w:w="1062" w:type="dxa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134" w:type="dxa"/>
          </w:tcPr>
          <w:p w:rsidR="00915917" w:rsidRPr="00B962E5" w:rsidRDefault="00350AF8" w:rsidP="00BA4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звуко-буквенной схемы слов. Понятие предложения. </w:t>
            </w:r>
          </w:p>
        </w:tc>
        <w:tc>
          <w:tcPr>
            <w:tcW w:w="1486" w:type="dxa"/>
          </w:tcPr>
          <w:p w:rsidR="00915917" w:rsidRDefault="00A94311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643AB" w:rsidRPr="00B962E5" w:rsidRDefault="00A643AB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15917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43A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643AB" w:rsidRPr="00F44D09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D09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  <w:p w:rsidR="00F44D09" w:rsidRPr="00B962E5" w:rsidRDefault="00F44D09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D09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BA4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321"/>
        </w:trPr>
        <w:tc>
          <w:tcPr>
            <w:tcW w:w="15455" w:type="dxa"/>
            <w:gridSpan w:val="6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B96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 – 24 часов</w:t>
            </w:r>
          </w:p>
        </w:tc>
      </w:tr>
      <w:tr w:rsidR="00915917" w:rsidRPr="00B962E5" w:rsidTr="001D0155">
        <w:trPr>
          <w:trHeight w:val="630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Понятие предложения. Определение границ предложения в тексте.</w:t>
            </w:r>
          </w:p>
        </w:tc>
        <w:tc>
          <w:tcPr>
            <w:tcW w:w="1486" w:type="dxa"/>
          </w:tcPr>
          <w:p w:rsidR="00915917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</w:tcPr>
          <w:p w:rsidR="00915917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0E2AE3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F44D09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  <w:p w:rsidR="00F44D09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75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на заданную тему. </w:t>
            </w:r>
          </w:p>
        </w:tc>
        <w:tc>
          <w:tcPr>
            <w:tcW w:w="1486" w:type="dxa"/>
          </w:tcPr>
          <w:p w:rsidR="00915917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</w:tcPr>
          <w:p w:rsidR="00915917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  <w:p w:rsidR="000E2AE3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  <w:p w:rsidR="00F44D09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  <w:p w:rsidR="00F44D09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и запись простых предложений.</w:t>
            </w:r>
          </w:p>
        </w:tc>
        <w:tc>
          <w:tcPr>
            <w:tcW w:w="1486" w:type="dxa"/>
          </w:tcPr>
          <w:p w:rsidR="00915917" w:rsidRPr="00B962E5" w:rsidRDefault="00350AF8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</w:tcPr>
          <w:p w:rsidR="00915917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0E2AE3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  <w:p w:rsidR="000E2AE3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0E2AE3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Списывание с рукописного текста.</w:t>
            </w:r>
          </w:p>
        </w:tc>
        <w:tc>
          <w:tcPr>
            <w:tcW w:w="1486" w:type="dxa"/>
          </w:tcPr>
          <w:p w:rsidR="00915917" w:rsidRPr="00B962E5" w:rsidRDefault="00350AF8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  <w:p w:rsidR="000E2AE3" w:rsidRPr="00B962E5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251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по сюжетной картинке. </w:t>
            </w:r>
          </w:p>
        </w:tc>
        <w:tc>
          <w:tcPr>
            <w:tcW w:w="1486" w:type="dxa"/>
          </w:tcPr>
          <w:p w:rsidR="00915917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D81492" w:rsidP="000E2A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  <w:p w:rsidR="00D81492" w:rsidRPr="00B962E5" w:rsidRDefault="00D81492" w:rsidP="000E2A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350A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75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Подбор слов на заданный звук, их запись.</w:t>
            </w:r>
          </w:p>
        </w:tc>
        <w:tc>
          <w:tcPr>
            <w:tcW w:w="1486" w:type="dxa"/>
          </w:tcPr>
          <w:p w:rsidR="00915917" w:rsidRPr="00B962E5" w:rsidRDefault="00350AF8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0E2AE3" w:rsidRPr="00B962E5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534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из заданных слов. Их запись. </w:t>
            </w:r>
          </w:p>
        </w:tc>
        <w:tc>
          <w:tcPr>
            <w:tcW w:w="1486" w:type="dxa"/>
          </w:tcPr>
          <w:p w:rsidR="00915917" w:rsidRPr="00B962E5" w:rsidRDefault="00350AF8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915917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0E2AE3" w:rsidRPr="00B962E5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52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«Моя семья».</w:t>
            </w:r>
          </w:p>
        </w:tc>
        <w:tc>
          <w:tcPr>
            <w:tcW w:w="1486" w:type="dxa"/>
          </w:tcPr>
          <w:p w:rsidR="00915917" w:rsidRPr="00B962E5" w:rsidRDefault="00F44D09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915917" w:rsidRPr="00B962E5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5917" w:rsidRPr="00B962E5" w:rsidTr="001D0155">
        <w:trPr>
          <w:trHeight w:val="138"/>
        </w:trPr>
        <w:tc>
          <w:tcPr>
            <w:tcW w:w="1062" w:type="dxa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134" w:type="dxa"/>
          </w:tcPr>
          <w:p w:rsidR="00915917" w:rsidRPr="00B962E5" w:rsidRDefault="00350AF8" w:rsidP="00E2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2E5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за год. </w:t>
            </w:r>
          </w:p>
        </w:tc>
        <w:tc>
          <w:tcPr>
            <w:tcW w:w="1486" w:type="dxa"/>
          </w:tcPr>
          <w:p w:rsidR="00915917" w:rsidRPr="00B962E5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915917" w:rsidRDefault="00D81492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E2AE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0E2AE3" w:rsidRPr="00B962E5" w:rsidRDefault="000E2AE3" w:rsidP="00E2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  <w:gridSpan w:val="2"/>
          </w:tcPr>
          <w:p w:rsidR="00915917" w:rsidRPr="00B962E5" w:rsidRDefault="00915917" w:rsidP="00E23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01A7" w:rsidRPr="00B962E5" w:rsidRDefault="00E701A7" w:rsidP="00DB163F">
      <w:pPr>
        <w:rPr>
          <w:rFonts w:ascii="Times New Roman" w:hAnsi="Times New Roman" w:cs="Times New Roman"/>
          <w:sz w:val="28"/>
          <w:szCs w:val="28"/>
        </w:rPr>
      </w:pPr>
    </w:p>
    <w:sectPr w:rsidR="00E701A7" w:rsidRPr="00B962E5" w:rsidSect="001A367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795" w:rsidRDefault="00111795" w:rsidP="001A3678">
      <w:pPr>
        <w:spacing w:after="0" w:line="240" w:lineRule="auto"/>
      </w:pPr>
      <w:r>
        <w:separator/>
      </w:r>
    </w:p>
  </w:endnote>
  <w:endnote w:type="continuationSeparator" w:id="0">
    <w:p w:rsidR="00111795" w:rsidRDefault="00111795" w:rsidP="001A3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795" w:rsidRDefault="00111795" w:rsidP="001A3678">
      <w:pPr>
        <w:spacing w:after="0" w:line="240" w:lineRule="auto"/>
      </w:pPr>
      <w:r>
        <w:separator/>
      </w:r>
    </w:p>
  </w:footnote>
  <w:footnote w:type="continuationSeparator" w:id="0">
    <w:p w:rsidR="00111795" w:rsidRDefault="00111795" w:rsidP="001A3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960C9"/>
    <w:multiLevelType w:val="hybridMultilevel"/>
    <w:tmpl w:val="B4281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C397E"/>
    <w:multiLevelType w:val="hybridMultilevel"/>
    <w:tmpl w:val="4E3E329C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8DA99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D7919"/>
    <w:multiLevelType w:val="hybridMultilevel"/>
    <w:tmpl w:val="F70C11CA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44EE8"/>
    <w:multiLevelType w:val="hybridMultilevel"/>
    <w:tmpl w:val="BAF6FFE6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C5811"/>
    <w:multiLevelType w:val="hybridMultilevel"/>
    <w:tmpl w:val="A860E25E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130F2"/>
    <w:multiLevelType w:val="hybridMultilevel"/>
    <w:tmpl w:val="FFD2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51D1F"/>
    <w:multiLevelType w:val="hybridMultilevel"/>
    <w:tmpl w:val="CEE0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3F1495"/>
    <w:multiLevelType w:val="hybridMultilevel"/>
    <w:tmpl w:val="B5064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617B38"/>
    <w:multiLevelType w:val="multilevel"/>
    <w:tmpl w:val="EC94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0816A5"/>
    <w:multiLevelType w:val="hybridMultilevel"/>
    <w:tmpl w:val="C478A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23641"/>
    <w:multiLevelType w:val="hybridMultilevel"/>
    <w:tmpl w:val="1D328BB6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105C4"/>
    <w:multiLevelType w:val="hybridMultilevel"/>
    <w:tmpl w:val="E61C6E62"/>
    <w:lvl w:ilvl="0" w:tplc="80AE35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A6279"/>
    <w:multiLevelType w:val="multilevel"/>
    <w:tmpl w:val="EB20D510"/>
    <w:lvl w:ilvl="0">
      <w:start w:val="2021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6FDF100E"/>
    <w:multiLevelType w:val="hybridMultilevel"/>
    <w:tmpl w:val="F00C91A6"/>
    <w:lvl w:ilvl="0" w:tplc="B23ADF6C">
      <w:start w:val="8"/>
      <w:numFmt w:val="bullet"/>
      <w:lvlText w:val="-"/>
      <w:lvlJc w:val="left"/>
      <w:pPr>
        <w:ind w:left="1687" w:hanging="98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4">
    <w:nsid w:val="74D261ED"/>
    <w:multiLevelType w:val="hybridMultilevel"/>
    <w:tmpl w:val="7A20B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4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F6"/>
    <w:rsid w:val="000E2AE3"/>
    <w:rsid w:val="00111795"/>
    <w:rsid w:val="00167BE2"/>
    <w:rsid w:val="001A3678"/>
    <w:rsid w:val="001A7ED6"/>
    <w:rsid w:val="001D0155"/>
    <w:rsid w:val="00236070"/>
    <w:rsid w:val="00304B22"/>
    <w:rsid w:val="00350AF8"/>
    <w:rsid w:val="00367983"/>
    <w:rsid w:val="003E6967"/>
    <w:rsid w:val="004431C0"/>
    <w:rsid w:val="00472786"/>
    <w:rsid w:val="004A71C4"/>
    <w:rsid w:val="004B49F6"/>
    <w:rsid w:val="004D3203"/>
    <w:rsid w:val="004E30C9"/>
    <w:rsid w:val="004F6EF1"/>
    <w:rsid w:val="0051215C"/>
    <w:rsid w:val="005C260F"/>
    <w:rsid w:val="006030C3"/>
    <w:rsid w:val="006041D4"/>
    <w:rsid w:val="0066518D"/>
    <w:rsid w:val="006852A2"/>
    <w:rsid w:val="006B103D"/>
    <w:rsid w:val="006B2659"/>
    <w:rsid w:val="006B2C5F"/>
    <w:rsid w:val="0071319A"/>
    <w:rsid w:val="00785F8B"/>
    <w:rsid w:val="008045EE"/>
    <w:rsid w:val="008243A2"/>
    <w:rsid w:val="008822AA"/>
    <w:rsid w:val="008B6B20"/>
    <w:rsid w:val="00915917"/>
    <w:rsid w:val="00A643AB"/>
    <w:rsid w:val="00A913B4"/>
    <w:rsid w:val="00A94311"/>
    <w:rsid w:val="00A94342"/>
    <w:rsid w:val="00AE3856"/>
    <w:rsid w:val="00AF1A8D"/>
    <w:rsid w:val="00B962E5"/>
    <w:rsid w:val="00BA4057"/>
    <w:rsid w:val="00BE5758"/>
    <w:rsid w:val="00C375DE"/>
    <w:rsid w:val="00CB2295"/>
    <w:rsid w:val="00CE24B3"/>
    <w:rsid w:val="00D81492"/>
    <w:rsid w:val="00DA2BB3"/>
    <w:rsid w:val="00DB163F"/>
    <w:rsid w:val="00E23B7A"/>
    <w:rsid w:val="00E701A7"/>
    <w:rsid w:val="00F44D09"/>
    <w:rsid w:val="00FC49D1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B9DCD-9311-41A1-91FF-840DF6B4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9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3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3678"/>
  </w:style>
  <w:style w:type="paragraph" w:styleId="a7">
    <w:name w:val="footer"/>
    <w:basedOn w:val="a"/>
    <w:link w:val="a8"/>
    <w:uiPriority w:val="99"/>
    <w:unhideWhenUsed/>
    <w:rsid w:val="001A3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3678"/>
  </w:style>
  <w:style w:type="paragraph" w:styleId="a9">
    <w:name w:val="Balloon Text"/>
    <w:basedOn w:val="a"/>
    <w:link w:val="aa"/>
    <w:uiPriority w:val="99"/>
    <w:semiHidden/>
    <w:unhideWhenUsed/>
    <w:rsid w:val="0066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Teacher</cp:lastModifiedBy>
  <cp:revision>15</cp:revision>
  <cp:lastPrinted>2021-10-18T07:55:00Z</cp:lastPrinted>
  <dcterms:created xsi:type="dcterms:W3CDTF">2019-09-14T19:04:00Z</dcterms:created>
  <dcterms:modified xsi:type="dcterms:W3CDTF">2022-02-17T03:39:00Z</dcterms:modified>
</cp:coreProperties>
</file>